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5EF6" w14:textId="51B9598A" w:rsidR="005D0D10" w:rsidRPr="00B26B76" w:rsidRDefault="005D0D10" w:rsidP="00B26B76">
      <w:pPr>
        <w:jc w:val="center"/>
        <w:rPr>
          <w:b/>
          <w:bCs/>
          <w:shd w:val="clear" w:color="auto" w:fill="FFFFFF"/>
          <w:lang w:val="kk-KZ"/>
        </w:rPr>
      </w:pPr>
      <w:r w:rsidRPr="00755BFE">
        <w:rPr>
          <w:b/>
          <w:bCs/>
          <w:lang w:val="kk-KZ"/>
        </w:rPr>
        <w:t>«</w:t>
      </w:r>
      <w:r w:rsidR="00B26B76" w:rsidRPr="00755BFE">
        <w:rPr>
          <w:b/>
          <w:bCs/>
          <w:shd w:val="clear" w:color="auto" w:fill="FFFFFF"/>
          <w:lang w:val="kk-KZ"/>
        </w:rPr>
        <w:t>Ауыл шаруашылығы, медицина және қоршаған ортаға арналған биотехнология өнімдері</w:t>
      </w:r>
      <w:r w:rsidRPr="00755BFE">
        <w:rPr>
          <w:b/>
          <w:bCs/>
          <w:lang w:val="kk-KZ"/>
        </w:rPr>
        <w:t>»</w:t>
      </w:r>
      <w:r w:rsidRPr="00755BFE">
        <w:rPr>
          <w:b/>
          <w:bCs/>
          <w:lang w:val="en-US"/>
        </w:rPr>
        <w:t xml:space="preserve"> </w:t>
      </w:r>
      <w:r w:rsidRPr="00755BFE">
        <w:rPr>
          <w:b/>
          <w:bCs/>
          <w:lang w:val="kk-KZ"/>
        </w:rPr>
        <w:t>пәнінен</w:t>
      </w:r>
      <w:r w:rsidRPr="00331EA5">
        <w:rPr>
          <w:b/>
          <w:bCs/>
          <w:sz w:val="28"/>
          <w:szCs w:val="28"/>
          <w:lang w:val="kk-KZ"/>
        </w:rPr>
        <w:t xml:space="preserve"> </w:t>
      </w:r>
      <w:r w:rsidR="00B559AD" w:rsidRPr="00755BFE">
        <w:rPr>
          <w:b/>
          <w:bCs/>
          <w:color w:val="201F1E"/>
          <w:highlight w:val="white"/>
          <w:lang w:val="kk-KZ"/>
        </w:rPr>
        <w:t>М</w:t>
      </w:r>
      <w:r w:rsidRPr="00755BFE">
        <w:rPr>
          <w:b/>
          <w:bCs/>
          <w:color w:val="201F1E"/>
          <w:highlight w:val="white"/>
        </w:rPr>
        <w:t xml:space="preserve">ӨЖ </w:t>
      </w:r>
      <w:r w:rsidRPr="00755BFE">
        <w:rPr>
          <w:b/>
          <w:bCs/>
          <w:color w:val="201F1E"/>
          <w:lang w:val="kk-KZ"/>
        </w:rPr>
        <w:t>тапсырмалары</w:t>
      </w:r>
    </w:p>
    <w:p w14:paraId="70B1D808" w14:textId="77777777" w:rsidR="005D0D10" w:rsidRPr="00331EA5" w:rsidRDefault="005D0D10" w:rsidP="005D0D10">
      <w:pPr>
        <w:jc w:val="both"/>
        <w:rPr>
          <w:b/>
          <w:color w:val="201F1E"/>
          <w:sz w:val="28"/>
          <w:szCs w:val="28"/>
        </w:rPr>
      </w:pPr>
    </w:p>
    <w:tbl>
      <w:tblPr>
        <w:tblStyle w:val="a9"/>
        <w:tblW w:w="88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26"/>
        <w:gridCol w:w="682"/>
        <w:gridCol w:w="740"/>
        <w:gridCol w:w="1156"/>
        <w:gridCol w:w="1365"/>
      </w:tblGrid>
      <w:tr w:rsidR="00B559AD" w:rsidRPr="005D0D10" w14:paraId="49656ABC" w14:textId="77777777" w:rsidTr="00B559A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0E72" w14:textId="77777777" w:rsidR="00B559AD" w:rsidRPr="005D0D10" w:rsidRDefault="00B559AD">
            <w:pPr>
              <w:jc w:val="center"/>
            </w:pPr>
            <w:r w:rsidRPr="005D0D10">
              <w:t>Апта / модуль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FD76" w14:textId="77777777" w:rsidR="00B559AD" w:rsidRPr="005D0D10" w:rsidRDefault="00B559AD">
            <w:proofErr w:type="spellStart"/>
            <w:r w:rsidRPr="005D0D10">
              <w:t>Тақырып</w:t>
            </w:r>
            <w:proofErr w:type="spellEnd"/>
            <w:r w:rsidRPr="005D0D10">
              <w:t xml:space="preserve"> </w:t>
            </w:r>
            <w:proofErr w:type="spellStart"/>
            <w:r w:rsidRPr="005D0D10">
              <w:t>атауы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88C8" w14:textId="77777777" w:rsidR="00B559AD" w:rsidRPr="005D0D10" w:rsidRDefault="00B559AD">
            <w:pPr>
              <w:jc w:val="center"/>
            </w:pPr>
            <w:proofErr w:type="spellStart"/>
            <w:r w:rsidRPr="005D0D10">
              <w:t>Сағат</w:t>
            </w:r>
            <w:proofErr w:type="spellEnd"/>
            <w:r w:rsidRPr="005D0D10">
              <w:t xml:space="preserve"> саны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4164" w14:textId="77777777" w:rsidR="00B559AD" w:rsidRPr="005D0D10" w:rsidRDefault="00B559AD">
            <w:pPr>
              <w:jc w:val="center"/>
            </w:pPr>
            <w:proofErr w:type="spellStart"/>
            <w:r w:rsidRPr="005D0D10">
              <w:t>Ең</w:t>
            </w:r>
            <w:proofErr w:type="spellEnd"/>
            <w:r w:rsidRPr="005D0D10">
              <w:t xml:space="preserve"> </w:t>
            </w:r>
            <w:proofErr w:type="spellStart"/>
            <w:r w:rsidRPr="005D0D10">
              <w:t>жо-ғары</w:t>
            </w:r>
            <w:proofErr w:type="spellEnd"/>
            <w:r w:rsidRPr="005D0D10">
              <w:t xml:space="preserve"> балл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5FEA" w14:textId="77777777" w:rsidR="00B559AD" w:rsidRPr="005D0D10" w:rsidRDefault="00B559AD">
            <w:pPr>
              <w:jc w:val="center"/>
            </w:pPr>
            <w:proofErr w:type="spellStart"/>
            <w:r w:rsidRPr="005D0D10">
              <w:t>Білімді</w:t>
            </w:r>
            <w:proofErr w:type="spellEnd"/>
            <w:r w:rsidRPr="005D0D10">
              <w:t xml:space="preserve"> </w:t>
            </w:r>
            <w:proofErr w:type="spellStart"/>
            <w:r w:rsidRPr="005D0D10">
              <w:t>бағалау</w:t>
            </w:r>
            <w:proofErr w:type="spellEnd"/>
            <w:r w:rsidRPr="005D0D10">
              <w:t xml:space="preserve"> </w:t>
            </w:r>
            <w:proofErr w:type="spellStart"/>
            <w:r w:rsidRPr="005D0D10">
              <w:t>формасы</w:t>
            </w:r>
            <w:proofErr w:type="spellEnd"/>
            <w:r w:rsidRPr="005D0D10"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4B88" w14:textId="77777777" w:rsidR="00B559AD" w:rsidRPr="005D0D10" w:rsidRDefault="00B559AD">
            <w:pPr>
              <w:jc w:val="center"/>
            </w:pPr>
            <w:bookmarkStart w:id="0" w:name="_gjdgxs" w:colFirst="0" w:colLast="0"/>
            <w:bookmarkEnd w:id="0"/>
            <w:proofErr w:type="spellStart"/>
            <w:r w:rsidRPr="005D0D10">
              <w:t>Сабақты</w:t>
            </w:r>
            <w:proofErr w:type="spellEnd"/>
            <w:r w:rsidRPr="005D0D10">
              <w:t xml:space="preserve"> </w:t>
            </w:r>
            <w:proofErr w:type="spellStart"/>
            <w:r w:rsidRPr="005D0D10">
              <w:t>өткізу</w:t>
            </w:r>
            <w:proofErr w:type="spellEnd"/>
            <w:r w:rsidRPr="005D0D10">
              <w:t xml:space="preserve"> </w:t>
            </w:r>
            <w:proofErr w:type="spellStart"/>
            <w:r w:rsidRPr="005D0D10">
              <w:t>түрі</w:t>
            </w:r>
            <w:proofErr w:type="spellEnd"/>
            <w:r w:rsidRPr="005D0D10">
              <w:t xml:space="preserve"> / </w:t>
            </w:r>
            <w:proofErr w:type="gramStart"/>
            <w:r w:rsidRPr="005D0D10">
              <w:t>плат-форма</w:t>
            </w:r>
            <w:proofErr w:type="gramEnd"/>
          </w:p>
        </w:tc>
      </w:tr>
    </w:tbl>
    <w:p w14:paraId="52BC8F54" w14:textId="77777777" w:rsidR="00594DE6" w:rsidRPr="005D0D10" w:rsidRDefault="00594DE6">
      <w:pPr>
        <w:jc w:val="center"/>
        <w:rPr>
          <w:b/>
        </w:rPr>
      </w:pPr>
    </w:p>
    <w:tbl>
      <w:tblPr>
        <w:tblStyle w:val="aa"/>
        <w:tblW w:w="86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567"/>
        <w:gridCol w:w="709"/>
        <w:gridCol w:w="1275"/>
        <w:gridCol w:w="1277"/>
      </w:tblGrid>
      <w:tr w:rsidR="00B559AD" w:rsidRPr="005D0D10" w14:paraId="42DF6E5E" w14:textId="77777777" w:rsidTr="00B559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67C2" w14:textId="77777777" w:rsidR="00B559AD" w:rsidRPr="005D0D10" w:rsidRDefault="00B559AD">
            <w:pPr>
              <w:jc w:val="center"/>
              <w:rPr>
                <w:sz w:val="24"/>
                <w:szCs w:val="24"/>
              </w:rPr>
            </w:pPr>
            <w:r w:rsidRPr="005D0D10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3154" w14:textId="7E787303" w:rsidR="00B559AD" w:rsidRPr="00C40CCB" w:rsidRDefault="002D3AD2">
            <w:pPr>
              <w:jc w:val="both"/>
              <w:rPr>
                <w:b/>
                <w:color w:val="201F1E"/>
                <w:sz w:val="24"/>
                <w:szCs w:val="24"/>
              </w:rPr>
            </w:pPr>
            <w:r w:rsidRPr="00C40CCB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М</w:t>
            </w:r>
            <w:r w:rsidR="00B559AD" w:rsidRPr="00C40CCB">
              <w:rPr>
                <w:b/>
                <w:color w:val="201F1E"/>
                <w:sz w:val="24"/>
                <w:szCs w:val="24"/>
                <w:highlight w:val="white"/>
              </w:rPr>
              <w:t xml:space="preserve">ОӨЖ 1. </w:t>
            </w:r>
            <w:r w:rsidRPr="00C40CCB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М</w:t>
            </w:r>
            <w:r w:rsidR="00B559AD" w:rsidRPr="00C40CCB">
              <w:rPr>
                <w:b/>
                <w:color w:val="201F1E"/>
                <w:sz w:val="24"/>
                <w:szCs w:val="24"/>
                <w:highlight w:val="white"/>
              </w:rPr>
              <w:t xml:space="preserve">ӨЖ </w:t>
            </w:r>
            <w:r w:rsidR="00B559AD" w:rsidRPr="00C40CCB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 xml:space="preserve">1 </w:t>
            </w:r>
            <w:proofErr w:type="spellStart"/>
            <w:r w:rsidR="00B559AD" w:rsidRPr="00C40CCB">
              <w:rPr>
                <w:b/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="00B559AD" w:rsidRPr="00C40CCB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B559AD" w:rsidRPr="00C40CCB">
              <w:rPr>
                <w:b/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="00B559AD" w:rsidRPr="00C40CCB">
              <w:rPr>
                <w:b/>
                <w:color w:val="201F1E"/>
                <w:sz w:val="24"/>
                <w:szCs w:val="24"/>
                <w:highlight w:val="white"/>
              </w:rPr>
              <w:t xml:space="preserve"> консультация</w:t>
            </w:r>
          </w:p>
          <w:p w14:paraId="4675667D" w14:textId="6630EE87" w:rsidR="00B559AD" w:rsidRPr="00C40CCB" w:rsidRDefault="00B559AD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8CC5" w14:textId="77777777" w:rsidR="00B559AD" w:rsidRPr="00C40CCB" w:rsidRDefault="00B55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70AE" w14:textId="2A27DFAF" w:rsidR="00B559AD" w:rsidRPr="00C40CCB" w:rsidRDefault="00B55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9AA8" w14:textId="77777777" w:rsidR="00B559AD" w:rsidRPr="005D0D10" w:rsidRDefault="00B559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3894" w14:textId="0A6ADCAC" w:rsidR="00B559AD" w:rsidRPr="00B559AD" w:rsidRDefault="00B559AD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</w:tr>
      <w:tr w:rsidR="00B559AD" w:rsidRPr="005D0D10" w14:paraId="2967A7EC" w14:textId="77777777" w:rsidTr="00B559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D582" w14:textId="77777777" w:rsidR="00B559AD" w:rsidRPr="005D0D10" w:rsidRDefault="00B559AD">
            <w:pPr>
              <w:jc w:val="center"/>
              <w:rPr>
                <w:sz w:val="24"/>
                <w:szCs w:val="24"/>
              </w:rPr>
            </w:pPr>
            <w:r w:rsidRPr="005D0D10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8908" w14:textId="737DACE3" w:rsidR="00B559AD" w:rsidRPr="00C40CCB" w:rsidRDefault="002D3AD2">
            <w:pPr>
              <w:jc w:val="both"/>
              <w:rPr>
                <w:sz w:val="24"/>
                <w:szCs w:val="24"/>
              </w:rPr>
            </w:pPr>
            <w:r w:rsidRPr="00C40CCB">
              <w:rPr>
                <w:b/>
                <w:sz w:val="24"/>
                <w:szCs w:val="24"/>
                <w:lang w:val="kk-KZ"/>
              </w:rPr>
              <w:t>М</w:t>
            </w:r>
            <w:r w:rsidR="00B559AD" w:rsidRPr="00C40CCB">
              <w:rPr>
                <w:b/>
                <w:sz w:val="24"/>
                <w:szCs w:val="24"/>
              </w:rPr>
              <w:t>ӨЖ 1.</w:t>
            </w:r>
            <w:r w:rsidR="00B559AD" w:rsidRPr="00C40CCB">
              <w:rPr>
                <w:sz w:val="24"/>
                <w:szCs w:val="24"/>
              </w:rPr>
              <w:t xml:space="preserve"> </w:t>
            </w:r>
            <w:proofErr w:type="spellStart"/>
            <w:r w:rsidRPr="00C40CCB">
              <w:rPr>
                <w:sz w:val="24"/>
                <w:szCs w:val="24"/>
              </w:rPr>
              <w:t>Трансгенді</w:t>
            </w:r>
            <w:proofErr w:type="spellEnd"/>
            <w:r w:rsidRPr="00C40CCB">
              <w:rPr>
                <w:sz w:val="24"/>
                <w:szCs w:val="24"/>
              </w:rPr>
              <w:t xml:space="preserve"> </w:t>
            </w:r>
            <w:proofErr w:type="spellStart"/>
            <w:r w:rsidRPr="00C40CCB">
              <w:rPr>
                <w:sz w:val="24"/>
                <w:szCs w:val="24"/>
              </w:rPr>
              <w:t>жануарларды</w:t>
            </w:r>
            <w:proofErr w:type="spellEnd"/>
            <w:r w:rsidRPr="00C40CCB">
              <w:rPr>
                <w:sz w:val="24"/>
                <w:szCs w:val="24"/>
              </w:rPr>
              <w:t xml:space="preserve"> </w:t>
            </w:r>
            <w:proofErr w:type="spellStart"/>
            <w:r w:rsidRPr="00C40CCB">
              <w:rPr>
                <w:sz w:val="24"/>
                <w:szCs w:val="24"/>
              </w:rPr>
              <w:t>алудың</w:t>
            </w:r>
            <w:proofErr w:type="spellEnd"/>
            <w:r w:rsidRPr="00C40CCB">
              <w:rPr>
                <w:sz w:val="24"/>
                <w:szCs w:val="24"/>
              </w:rPr>
              <w:t xml:space="preserve"> </w:t>
            </w:r>
            <w:proofErr w:type="spellStart"/>
            <w:r w:rsidRPr="00C40CCB">
              <w:rPr>
                <w:sz w:val="24"/>
                <w:szCs w:val="24"/>
              </w:rPr>
              <w:t>негізгі</w:t>
            </w:r>
            <w:proofErr w:type="spellEnd"/>
            <w:r w:rsidRPr="00C40CCB">
              <w:rPr>
                <w:sz w:val="24"/>
                <w:szCs w:val="24"/>
              </w:rPr>
              <w:t xml:space="preserve"> </w:t>
            </w:r>
            <w:proofErr w:type="spellStart"/>
            <w:r w:rsidRPr="00C40CCB">
              <w:rPr>
                <w:sz w:val="24"/>
                <w:szCs w:val="24"/>
              </w:rPr>
              <w:t>кезеңдері</w:t>
            </w:r>
            <w:proofErr w:type="spellEnd"/>
            <w:r w:rsidRPr="00C40CCB">
              <w:rPr>
                <w:sz w:val="24"/>
                <w:szCs w:val="24"/>
              </w:rPr>
              <w:t xml:space="preserve">. </w:t>
            </w:r>
            <w:proofErr w:type="spellStart"/>
            <w:r w:rsidRPr="00C40CCB">
              <w:rPr>
                <w:sz w:val="24"/>
                <w:szCs w:val="24"/>
              </w:rPr>
              <w:t>Қажетті</w:t>
            </w:r>
            <w:proofErr w:type="spellEnd"/>
            <w:r w:rsidRPr="00C40CCB">
              <w:rPr>
                <w:sz w:val="24"/>
                <w:szCs w:val="24"/>
              </w:rPr>
              <w:t xml:space="preserve"> </w:t>
            </w:r>
            <w:proofErr w:type="spellStart"/>
            <w:r w:rsidRPr="00C40CCB">
              <w:rPr>
                <w:sz w:val="24"/>
                <w:szCs w:val="24"/>
              </w:rPr>
              <w:t>белгілері</w:t>
            </w:r>
            <w:proofErr w:type="spellEnd"/>
            <w:r w:rsidRPr="00C40CCB">
              <w:rPr>
                <w:sz w:val="24"/>
                <w:szCs w:val="24"/>
              </w:rPr>
              <w:t xml:space="preserve"> бар </w:t>
            </w:r>
            <w:proofErr w:type="spellStart"/>
            <w:r w:rsidRPr="00C40CCB">
              <w:rPr>
                <w:sz w:val="24"/>
                <w:szCs w:val="24"/>
              </w:rPr>
              <w:t>трансгенді</w:t>
            </w:r>
            <w:proofErr w:type="spellEnd"/>
            <w:r w:rsidRPr="00C40CCB">
              <w:rPr>
                <w:sz w:val="24"/>
                <w:szCs w:val="24"/>
              </w:rPr>
              <w:t xml:space="preserve"> </w:t>
            </w:r>
            <w:proofErr w:type="spellStart"/>
            <w:r w:rsidRPr="00C40CCB">
              <w:rPr>
                <w:sz w:val="24"/>
                <w:szCs w:val="24"/>
              </w:rPr>
              <w:t>жануарларды</w:t>
            </w:r>
            <w:proofErr w:type="spellEnd"/>
            <w:r w:rsidRPr="00C40CCB">
              <w:rPr>
                <w:sz w:val="24"/>
                <w:szCs w:val="24"/>
              </w:rPr>
              <w:t xml:space="preserve"> </w:t>
            </w:r>
            <w:proofErr w:type="spellStart"/>
            <w:r w:rsidRPr="00C40CCB">
              <w:rPr>
                <w:sz w:val="24"/>
                <w:szCs w:val="24"/>
              </w:rPr>
              <w:t>алу</w:t>
            </w:r>
            <w:proofErr w:type="spellEnd"/>
            <w:r w:rsidR="00B559AD" w:rsidRPr="00C40CCB">
              <w:rPr>
                <w:sz w:val="24"/>
                <w:szCs w:val="24"/>
                <w:lang w:val="kk-KZ"/>
              </w:rPr>
              <w:t xml:space="preserve"> (презентация).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A7F0" w14:textId="77777777" w:rsidR="00B559AD" w:rsidRPr="00C40CCB" w:rsidRDefault="00B55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6B4" w14:textId="1B091259" w:rsidR="00B559AD" w:rsidRPr="00C40CCB" w:rsidRDefault="00211B12">
            <w:pPr>
              <w:jc w:val="center"/>
              <w:rPr>
                <w:sz w:val="24"/>
                <w:szCs w:val="24"/>
              </w:rPr>
            </w:pPr>
            <w:r w:rsidRPr="00C40CCB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3C2D" w14:textId="77777777" w:rsidR="00B559AD" w:rsidRPr="005D0D10" w:rsidRDefault="00B559AD">
            <w:pPr>
              <w:rPr>
                <w:sz w:val="24"/>
                <w:szCs w:val="24"/>
              </w:rPr>
            </w:pPr>
            <w:r w:rsidRPr="005D0D10">
              <w:rPr>
                <w:sz w:val="24"/>
                <w:szCs w:val="24"/>
              </w:rPr>
              <w:t>Логика-</w:t>
            </w:r>
            <w:proofErr w:type="spellStart"/>
            <w:r w:rsidRPr="005D0D10">
              <w:rPr>
                <w:sz w:val="24"/>
                <w:szCs w:val="24"/>
              </w:rPr>
              <w:t>лық</w:t>
            </w:r>
            <w:proofErr w:type="spellEnd"/>
            <w:r w:rsidRPr="005D0D10">
              <w:rPr>
                <w:sz w:val="24"/>
                <w:szCs w:val="24"/>
              </w:rPr>
              <w:t xml:space="preserve"> </w:t>
            </w:r>
            <w:proofErr w:type="spellStart"/>
            <w:r w:rsidRPr="005D0D10">
              <w:rPr>
                <w:sz w:val="24"/>
                <w:szCs w:val="24"/>
              </w:rPr>
              <w:t>тапсырма</w:t>
            </w:r>
            <w:proofErr w:type="spellEnd"/>
            <w:r w:rsidRPr="005D0D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A72" w14:textId="77777777" w:rsidR="00B559AD" w:rsidRPr="005D0D10" w:rsidRDefault="00B559AD">
            <w:pPr>
              <w:rPr>
                <w:sz w:val="24"/>
                <w:szCs w:val="24"/>
              </w:rPr>
            </w:pPr>
          </w:p>
        </w:tc>
      </w:tr>
      <w:tr w:rsidR="00B559AD" w:rsidRPr="005D0D10" w14:paraId="03365B9A" w14:textId="77777777" w:rsidTr="00B559A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427C" w14:textId="343F4C79" w:rsidR="00B559AD" w:rsidRPr="00B9119F" w:rsidRDefault="00B9119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6F69" w14:textId="3FCB6E3F" w:rsidR="00B559AD" w:rsidRPr="00C40CCB" w:rsidRDefault="002D3AD2" w:rsidP="00D85871">
            <w:pPr>
              <w:jc w:val="both"/>
              <w:rPr>
                <w:b/>
                <w:sz w:val="24"/>
                <w:szCs w:val="24"/>
              </w:rPr>
            </w:pPr>
            <w:r w:rsidRPr="00C40CCB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М</w:t>
            </w:r>
            <w:r w:rsidR="00B559AD" w:rsidRPr="00C40CCB">
              <w:rPr>
                <w:b/>
                <w:color w:val="201F1E"/>
                <w:sz w:val="24"/>
                <w:szCs w:val="24"/>
                <w:highlight w:val="white"/>
              </w:rPr>
              <w:t xml:space="preserve">ОӨЖ 2. </w:t>
            </w:r>
            <w:r w:rsidRPr="00C40CCB">
              <w:rPr>
                <w:sz w:val="24"/>
                <w:szCs w:val="24"/>
              </w:rPr>
              <w:t>Коллоквиум (</w:t>
            </w:r>
            <w:r w:rsidRPr="00C40CCB">
              <w:rPr>
                <w:sz w:val="24"/>
                <w:szCs w:val="24"/>
                <w:lang w:val="kk-KZ"/>
              </w:rPr>
              <w:t>бақылау жұмысы</w:t>
            </w:r>
            <w:r w:rsidRPr="00C40CCB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7621" w14:textId="77777777" w:rsidR="00B559AD" w:rsidRPr="00C40CCB" w:rsidRDefault="00B55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8004" w14:textId="45D7D17E" w:rsidR="00B559AD" w:rsidRPr="00C40CCB" w:rsidRDefault="00211B12">
            <w:pPr>
              <w:jc w:val="center"/>
              <w:rPr>
                <w:sz w:val="24"/>
                <w:szCs w:val="24"/>
                <w:lang w:val="kk-KZ"/>
              </w:rPr>
            </w:pPr>
            <w:r w:rsidRPr="00C40CCB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03DA" w14:textId="77777777" w:rsidR="00B559AD" w:rsidRPr="005D0D10" w:rsidRDefault="00B559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9956" w14:textId="47D50DE2" w:rsidR="00B559AD" w:rsidRPr="005D0D10" w:rsidRDefault="00B55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</w:tr>
      <w:tr w:rsidR="00B559AD" w:rsidRPr="005D0D10" w14:paraId="73954B7E" w14:textId="77777777" w:rsidTr="00B559A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D0E0" w14:textId="10D5BB3E" w:rsidR="00B559AD" w:rsidRPr="00B9119F" w:rsidRDefault="00B9119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087A" w14:textId="3822AAC4" w:rsidR="00B559AD" w:rsidRPr="00C40CCB" w:rsidRDefault="00B9119F">
            <w:pPr>
              <w:jc w:val="both"/>
              <w:rPr>
                <w:b/>
                <w:sz w:val="24"/>
                <w:szCs w:val="24"/>
              </w:rPr>
            </w:pPr>
            <w:r w:rsidRPr="00C40CCB">
              <w:rPr>
                <w:b/>
                <w:sz w:val="24"/>
                <w:szCs w:val="24"/>
                <w:lang w:val="kk-KZ"/>
              </w:rPr>
              <w:t>М</w:t>
            </w:r>
            <w:r w:rsidRPr="00C40CCB">
              <w:rPr>
                <w:b/>
                <w:sz w:val="24"/>
                <w:szCs w:val="24"/>
                <w:lang w:val="kk-KZ"/>
              </w:rPr>
              <w:t>ОӨЖ</w:t>
            </w:r>
            <w:r w:rsidRPr="00C40CCB">
              <w:rPr>
                <w:b/>
                <w:sz w:val="24"/>
                <w:szCs w:val="24"/>
              </w:rPr>
              <w:t xml:space="preserve"> 3. </w:t>
            </w:r>
            <w:r w:rsidRPr="00C40CCB">
              <w:rPr>
                <w:b/>
                <w:sz w:val="24"/>
                <w:szCs w:val="24"/>
                <w:lang w:val="kk-KZ"/>
              </w:rPr>
              <w:t xml:space="preserve"> </w:t>
            </w:r>
            <w:r w:rsidR="00C025E2" w:rsidRPr="00C40CCB">
              <w:rPr>
                <w:sz w:val="24"/>
                <w:szCs w:val="24"/>
                <w:lang w:val="kk-KZ"/>
              </w:rPr>
              <w:t>М</w:t>
            </w:r>
            <w:r w:rsidRPr="00C40CCB">
              <w:rPr>
                <w:sz w:val="24"/>
                <w:szCs w:val="24"/>
                <w:lang w:val="kk-KZ"/>
              </w:rPr>
              <w:t>ӨЖ 2 Вакцина түрлері. Жаңа вакциналарды жасау және алу</w:t>
            </w:r>
            <w:r w:rsidRPr="00C40CCB">
              <w:rPr>
                <w:sz w:val="24"/>
                <w:szCs w:val="24"/>
                <w:lang w:val="kk-KZ"/>
              </w:rPr>
              <w:t xml:space="preserve"> </w:t>
            </w:r>
            <w:r w:rsidR="00B559AD" w:rsidRPr="00C40CCB">
              <w:rPr>
                <w:sz w:val="24"/>
                <w:szCs w:val="24"/>
                <w:lang w:val="kk-KZ"/>
              </w:rPr>
              <w:t>(реферат).</w:t>
            </w:r>
          </w:p>
          <w:p w14:paraId="1C881EC4" w14:textId="77777777" w:rsidR="00B559AD" w:rsidRPr="00C40CCB" w:rsidRDefault="00B559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E2A" w14:textId="77777777" w:rsidR="00B559AD" w:rsidRPr="00C40CCB" w:rsidRDefault="00B55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3A4" w14:textId="4B4EB14C" w:rsidR="00B559AD" w:rsidRPr="00C40CCB" w:rsidRDefault="00B559AD">
            <w:pPr>
              <w:jc w:val="center"/>
              <w:rPr>
                <w:sz w:val="24"/>
                <w:szCs w:val="24"/>
                <w:lang w:val="kk-KZ"/>
              </w:rPr>
            </w:pPr>
            <w:r w:rsidRPr="00C40CCB">
              <w:rPr>
                <w:sz w:val="24"/>
                <w:szCs w:val="24"/>
              </w:rPr>
              <w:t>2</w:t>
            </w:r>
            <w:r w:rsidR="00C31EE8" w:rsidRPr="00C40CCB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83C" w14:textId="77777777" w:rsidR="00B559AD" w:rsidRPr="005D0D10" w:rsidRDefault="00B559AD">
            <w:pPr>
              <w:jc w:val="both"/>
              <w:rPr>
                <w:sz w:val="24"/>
                <w:szCs w:val="24"/>
              </w:rPr>
            </w:pPr>
            <w:r w:rsidRPr="005D0D10">
              <w:rPr>
                <w:sz w:val="24"/>
                <w:szCs w:val="24"/>
              </w:rPr>
              <w:t>Логика-</w:t>
            </w:r>
            <w:proofErr w:type="spellStart"/>
            <w:r w:rsidRPr="005D0D10">
              <w:rPr>
                <w:sz w:val="24"/>
                <w:szCs w:val="24"/>
              </w:rPr>
              <w:t>лық</w:t>
            </w:r>
            <w:proofErr w:type="spellEnd"/>
            <w:r w:rsidRPr="005D0D10">
              <w:rPr>
                <w:sz w:val="24"/>
                <w:szCs w:val="24"/>
              </w:rPr>
              <w:t xml:space="preserve"> </w:t>
            </w:r>
            <w:proofErr w:type="spellStart"/>
            <w:r w:rsidRPr="005D0D10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0CD" w14:textId="77777777" w:rsidR="00B559AD" w:rsidRPr="005D0D10" w:rsidRDefault="00B559AD">
            <w:pPr>
              <w:jc w:val="both"/>
              <w:rPr>
                <w:sz w:val="24"/>
                <w:szCs w:val="24"/>
              </w:rPr>
            </w:pPr>
          </w:p>
        </w:tc>
      </w:tr>
      <w:tr w:rsidR="00B559AD" w:rsidRPr="005D0D10" w14:paraId="197FEF0F" w14:textId="77777777" w:rsidTr="00B559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9B3C" w14:textId="77777777" w:rsidR="00B559AD" w:rsidRPr="005D0D10" w:rsidRDefault="00B559AD">
            <w:pPr>
              <w:jc w:val="center"/>
              <w:rPr>
                <w:sz w:val="24"/>
                <w:szCs w:val="24"/>
              </w:rPr>
            </w:pPr>
            <w:r w:rsidRPr="005D0D10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3E9D" w14:textId="3E69889C" w:rsidR="00B559AD" w:rsidRPr="00C40CCB" w:rsidRDefault="00C025E2" w:rsidP="00D85871">
            <w:pPr>
              <w:rPr>
                <w:b/>
                <w:sz w:val="24"/>
                <w:szCs w:val="24"/>
              </w:rPr>
            </w:pPr>
            <w:r w:rsidRPr="00C40CCB">
              <w:rPr>
                <w:b/>
                <w:sz w:val="24"/>
                <w:szCs w:val="24"/>
                <w:lang w:val="kk-KZ"/>
              </w:rPr>
              <w:t>М</w:t>
            </w:r>
            <w:r w:rsidRPr="00C40CCB">
              <w:rPr>
                <w:b/>
                <w:sz w:val="24"/>
                <w:szCs w:val="24"/>
                <w:lang w:val="kk-KZ"/>
              </w:rPr>
              <w:t>ӨЖ</w:t>
            </w:r>
            <w:r w:rsidRPr="00C40CCB">
              <w:rPr>
                <w:b/>
                <w:sz w:val="24"/>
                <w:szCs w:val="24"/>
              </w:rPr>
              <w:t xml:space="preserve"> </w:t>
            </w:r>
            <w:r w:rsidRPr="00C40CCB">
              <w:rPr>
                <w:b/>
                <w:sz w:val="24"/>
                <w:szCs w:val="24"/>
                <w:lang w:val="kk-KZ"/>
              </w:rPr>
              <w:t>3</w:t>
            </w:r>
            <w:r w:rsidRPr="00C40CCB">
              <w:rPr>
                <w:sz w:val="24"/>
                <w:szCs w:val="24"/>
              </w:rPr>
              <w:t xml:space="preserve"> </w:t>
            </w:r>
            <w:proofErr w:type="spellStart"/>
            <w:r w:rsidRPr="00C40CCB">
              <w:rPr>
                <w:sz w:val="24"/>
                <w:szCs w:val="24"/>
              </w:rPr>
              <w:t>Пробиотиктерді</w:t>
            </w:r>
            <w:proofErr w:type="spellEnd"/>
            <w:r w:rsidRPr="00C40CCB">
              <w:rPr>
                <w:sz w:val="24"/>
                <w:szCs w:val="24"/>
              </w:rPr>
              <w:t xml:space="preserve"> </w:t>
            </w:r>
            <w:proofErr w:type="spellStart"/>
            <w:r w:rsidRPr="00C40CCB">
              <w:rPr>
                <w:sz w:val="24"/>
                <w:szCs w:val="24"/>
              </w:rPr>
              <w:t>алу</w:t>
            </w:r>
            <w:proofErr w:type="spellEnd"/>
            <w:r w:rsidRPr="00C40CCB">
              <w:rPr>
                <w:sz w:val="24"/>
                <w:szCs w:val="24"/>
              </w:rPr>
              <w:t xml:space="preserve"> </w:t>
            </w:r>
            <w:proofErr w:type="spellStart"/>
            <w:r w:rsidRPr="00C40CCB">
              <w:rPr>
                <w:sz w:val="24"/>
                <w:szCs w:val="24"/>
              </w:rPr>
              <w:t>және</w:t>
            </w:r>
            <w:proofErr w:type="spellEnd"/>
            <w:r w:rsidRPr="00C40CCB">
              <w:rPr>
                <w:sz w:val="24"/>
                <w:szCs w:val="24"/>
              </w:rPr>
              <w:t xml:space="preserve"> </w:t>
            </w:r>
            <w:proofErr w:type="spellStart"/>
            <w:r w:rsidRPr="00C40CCB">
              <w:rPr>
                <w:sz w:val="24"/>
                <w:szCs w:val="24"/>
              </w:rPr>
              <w:t>стандарттау</w:t>
            </w:r>
            <w:proofErr w:type="spellEnd"/>
            <w:r w:rsidRPr="00C40CCB">
              <w:rPr>
                <w:sz w:val="24"/>
                <w:szCs w:val="24"/>
              </w:rPr>
              <w:t xml:space="preserve"> </w:t>
            </w:r>
            <w:proofErr w:type="spellStart"/>
            <w:r w:rsidRPr="00C40CCB">
              <w:rPr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F50D" w14:textId="77777777" w:rsidR="00B559AD" w:rsidRPr="00C40CCB" w:rsidRDefault="00B55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E757" w14:textId="68E641C2" w:rsidR="00B559AD" w:rsidRPr="00C40CCB" w:rsidRDefault="00C31EE8">
            <w:pPr>
              <w:jc w:val="center"/>
              <w:rPr>
                <w:sz w:val="24"/>
                <w:szCs w:val="24"/>
                <w:lang w:val="kk-KZ"/>
              </w:rPr>
            </w:pPr>
            <w:r w:rsidRPr="00C40CCB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B293" w14:textId="77777777" w:rsidR="00B559AD" w:rsidRPr="005D0D10" w:rsidRDefault="00B559A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6D32" w14:textId="5047674C" w:rsidR="00B559AD" w:rsidRPr="005D0D10" w:rsidRDefault="00B55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</w:tr>
      <w:tr w:rsidR="00B559AD" w:rsidRPr="005D0D10" w14:paraId="54C7D333" w14:textId="77777777" w:rsidTr="00B559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C865" w14:textId="5D8E6C21" w:rsidR="00B559AD" w:rsidRPr="005D0D10" w:rsidRDefault="00C025E2" w:rsidP="00C025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935A" w14:textId="631216D1" w:rsidR="00B559AD" w:rsidRPr="00C40CCB" w:rsidRDefault="00C025E2">
            <w:pPr>
              <w:rPr>
                <w:b/>
                <w:sz w:val="24"/>
                <w:szCs w:val="24"/>
                <w:lang w:val="kk-KZ"/>
              </w:rPr>
            </w:pPr>
            <w:r w:rsidRPr="00C40CCB">
              <w:rPr>
                <w:b/>
                <w:sz w:val="24"/>
                <w:szCs w:val="24"/>
                <w:lang w:val="kk-KZ"/>
              </w:rPr>
              <w:t>М</w:t>
            </w:r>
            <w:r w:rsidRPr="00C40CCB">
              <w:rPr>
                <w:b/>
                <w:sz w:val="24"/>
                <w:szCs w:val="24"/>
                <w:lang w:val="kk-KZ"/>
              </w:rPr>
              <w:t xml:space="preserve">ОӨЖ 4. </w:t>
            </w:r>
            <w:r w:rsidRPr="00C40CCB">
              <w:rPr>
                <w:sz w:val="24"/>
                <w:szCs w:val="24"/>
                <w:lang w:val="kk-KZ"/>
              </w:rPr>
              <w:t xml:space="preserve">Коллоквиум (жағдаяттық есеп) </w:t>
            </w:r>
            <w:r w:rsidR="0024077C" w:rsidRPr="00F25A20">
              <w:rPr>
                <w:sz w:val="24"/>
                <w:szCs w:val="24"/>
                <w:lang w:val="kk-KZ"/>
              </w:rPr>
              <w:t>Иммобилизденген ферменттер</w:t>
            </w:r>
            <w:r w:rsidR="0024077C">
              <w:rPr>
                <w:sz w:val="24"/>
                <w:szCs w:val="24"/>
                <w:lang w:val="kk-KZ"/>
              </w:rPr>
              <w:t>ді</w:t>
            </w:r>
            <w:r w:rsidR="00755BFE">
              <w:rPr>
                <w:sz w:val="24"/>
                <w:szCs w:val="24"/>
                <w:lang w:val="kk-KZ"/>
              </w:rPr>
              <w:t>ң технологиясы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11A1" w14:textId="77777777" w:rsidR="00B559AD" w:rsidRPr="00C40CCB" w:rsidRDefault="00B559A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9FB" w14:textId="2F60556A" w:rsidR="00B559AD" w:rsidRPr="00C40CCB" w:rsidRDefault="00C31EE8">
            <w:pPr>
              <w:jc w:val="center"/>
              <w:rPr>
                <w:sz w:val="24"/>
                <w:szCs w:val="24"/>
              </w:rPr>
            </w:pPr>
            <w:r w:rsidRPr="00C40CCB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BD6" w14:textId="1C1EF2E6" w:rsidR="00B559AD" w:rsidRPr="005D0D10" w:rsidRDefault="00755BFE">
            <w:pPr>
              <w:rPr>
                <w:sz w:val="24"/>
                <w:szCs w:val="24"/>
              </w:rPr>
            </w:pPr>
            <w:proofErr w:type="spellStart"/>
            <w:r w:rsidRPr="005D0D10">
              <w:rPr>
                <w:sz w:val="24"/>
                <w:szCs w:val="24"/>
              </w:rPr>
              <w:t>Пробле-малық</w:t>
            </w:r>
            <w:proofErr w:type="spellEnd"/>
            <w:r w:rsidRPr="005D0D10">
              <w:rPr>
                <w:sz w:val="24"/>
                <w:szCs w:val="24"/>
              </w:rPr>
              <w:t xml:space="preserve"> тапсырма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FC8" w14:textId="77777777" w:rsidR="00B559AD" w:rsidRPr="005D0D10" w:rsidRDefault="00B559AD">
            <w:pPr>
              <w:rPr>
                <w:sz w:val="24"/>
                <w:szCs w:val="24"/>
              </w:rPr>
            </w:pPr>
          </w:p>
        </w:tc>
      </w:tr>
      <w:tr w:rsidR="00B559AD" w:rsidRPr="005D0D10" w14:paraId="3FFF6439" w14:textId="77777777" w:rsidTr="00B559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04DE" w14:textId="3A473F94" w:rsidR="00B559AD" w:rsidRPr="006921B9" w:rsidRDefault="00B559AD">
            <w:pPr>
              <w:jc w:val="center"/>
              <w:rPr>
                <w:sz w:val="24"/>
                <w:szCs w:val="24"/>
                <w:lang w:val="kk-KZ"/>
              </w:rPr>
            </w:pPr>
            <w:r w:rsidRPr="005D0D10">
              <w:rPr>
                <w:sz w:val="24"/>
                <w:szCs w:val="24"/>
              </w:rPr>
              <w:t>1</w:t>
            </w:r>
            <w:r w:rsidR="006921B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ACA3" w14:textId="71712A57" w:rsidR="00B559AD" w:rsidRPr="00C40CCB" w:rsidRDefault="004D4735" w:rsidP="00D8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C40CCB">
              <w:rPr>
                <w:b/>
                <w:sz w:val="24"/>
                <w:szCs w:val="24"/>
                <w:lang w:val="kk-KZ"/>
              </w:rPr>
              <w:t>М</w:t>
            </w:r>
            <w:r w:rsidR="006921B9" w:rsidRPr="00C40CCB">
              <w:rPr>
                <w:b/>
                <w:sz w:val="24"/>
                <w:szCs w:val="24"/>
                <w:lang w:val="kk-KZ"/>
              </w:rPr>
              <w:t>ОӨЖ</w:t>
            </w:r>
            <w:r w:rsidR="006921B9" w:rsidRPr="00C40CCB">
              <w:rPr>
                <w:b/>
                <w:sz w:val="24"/>
                <w:szCs w:val="24"/>
              </w:rPr>
              <w:t xml:space="preserve"> 5. </w:t>
            </w:r>
            <w:r w:rsidR="006921B9" w:rsidRPr="00C40CCB">
              <w:rPr>
                <w:b/>
                <w:sz w:val="24"/>
                <w:szCs w:val="24"/>
                <w:lang w:val="kk-KZ"/>
              </w:rPr>
              <w:t xml:space="preserve"> </w:t>
            </w:r>
            <w:r w:rsidR="006921B9" w:rsidRPr="00C40CCB">
              <w:rPr>
                <w:sz w:val="24"/>
                <w:szCs w:val="24"/>
                <w:lang w:val="kk-KZ"/>
              </w:rPr>
              <w:t>СӨЖ 4 орындау бойынша кеңес беру.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CD88" w14:textId="77777777" w:rsidR="00B559AD" w:rsidRPr="00C40CCB" w:rsidRDefault="00B55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513" w14:textId="1DB980E0" w:rsidR="00B559AD" w:rsidRPr="00C40CCB" w:rsidRDefault="00B55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DC5C" w14:textId="77777777" w:rsidR="00B559AD" w:rsidRPr="005D0D10" w:rsidRDefault="00B559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82F9" w14:textId="24BEADD2" w:rsidR="00B559AD" w:rsidRPr="005D0D10" w:rsidRDefault="00B55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</w:tr>
      <w:tr w:rsidR="00C31EE8" w:rsidRPr="005D0D10" w14:paraId="693AE680" w14:textId="77777777" w:rsidTr="00B559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9B4A" w14:textId="26394CD8" w:rsidR="00C31EE8" w:rsidRPr="00C31EE8" w:rsidRDefault="00C31E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5FB8" w14:textId="7162DAF1" w:rsidR="00C31EE8" w:rsidRPr="00C40CCB" w:rsidRDefault="00C31EE8" w:rsidP="00D8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  <w:lang w:val="kk-KZ"/>
              </w:rPr>
            </w:pPr>
            <w:r w:rsidRPr="00C40CCB">
              <w:rPr>
                <w:b/>
                <w:sz w:val="24"/>
                <w:szCs w:val="24"/>
                <w:lang w:val="kk-KZ"/>
              </w:rPr>
              <w:t>МӨЖ 4</w:t>
            </w:r>
            <w:r w:rsidRPr="00C40C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40CCB">
              <w:rPr>
                <w:sz w:val="24"/>
                <w:szCs w:val="24"/>
              </w:rPr>
              <w:t>Мұнай</w:t>
            </w:r>
            <w:proofErr w:type="spellEnd"/>
            <w:r w:rsidRPr="00C40CCB">
              <w:rPr>
                <w:sz w:val="24"/>
                <w:szCs w:val="24"/>
                <w:lang w:val="kk-KZ"/>
              </w:rPr>
              <w:t>мен</w:t>
            </w:r>
            <w:r w:rsidRPr="00C40CCB">
              <w:rPr>
                <w:sz w:val="24"/>
                <w:szCs w:val="24"/>
              </w:rPr>
              <w:t xml:space="preserve"> </w:t>
            </w:r>
            <w:proofErr w:type="spellStart"/>
            <w:r w:rsidRPr="00C40CCB">
              <w:rPr>
                <w:sz w:val="24"/>
                <w:szCs w:val="24"/>
              </w:rPr>
              <w:t>ластану</w:t>
            </w:r>
            <w:proofErr w:type="spellEnd"/>
            <w:r w:rsidRPr="00C40CCB">
              <w:rPr>
                <w:sz w:val="24"/>
                <w:szCs w:val="24"/>
                <w:lang w:val="kk-KZ"/>
              </w:rPr>
              <w:t>д</w:t>
            </w:r>
            <w:proofErr w:type="spellStart"/>
            <w:r w:rsidRPr="00C40CCB">
              <w:rPr>
                <w:sz w:val="24"/>
                <w:szCs w:val="24"/>
              </w:rPr>
              <w:t>ың</w:t>
            </w:r>
            <w:proofErr w:type="spellEnd"/>
            <w:r w:rsidRPr="00C40CCB">
              <w:rPr>
                <w:sz w:val="24"/>
                <w:szCs w:val="24"/>
              </w:rPr>
              <w:t xml:space="preserve"> </w:t>
            </w:r>
            <w:proofErr w:type="spellStart"/>
            <w:r w:rsidRPr="00C40CCB">
              <w:rPr>
                <w:sz w:val="24"/>
                <w:szCs w:val="24"/>
              </w:rPr>
              <w:t>биодеградациясы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D6A9" w14:textId="77777777" w:rsidR="00C31EE8" w:rsidRPr="00C40CCB" w:rsidRDefault="00C31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C972" w14:textId="31F7CE84" w:rsidR="00C31EE8" w:rsidRPr="00C40CCB" w:rsidRDefault="00C31EE8">
            <w:pPr>
              <w:jc w:val="center"/>
              <w:rPr>
                <w:sz w:val="24"/>
                <w:szCs w:val="24"/>
                <w:lang w:val="kk-KZ"/>
              </w:rPr>
            </w:pPr>
            <w:r w:rsidRPr="00C40CCB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D44C" w14:textId="77777777" w:rsidR="00C31EE8" w:rsidRPr="005D0D10" w:rsidRDefault="00C31EE8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3A72" w14:textId="77777777" w:rsidR="00C31EE8" w:rsidRDefault="00C31EE8">
            <w:pPr>
              <w:rPr>
                <w:lang w:val="kk-KZ"/>
              </w:rPr>
            </w:pPr>
          </w:p>
        </w:tc>
      </w:tr>
      <w:tr w:rsidR="00B559AD" w:rsidRPr="005D0D10" w14:paraId="421878CD" w14:textId="77777777" w:rsidTr="00B559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A969" w14:textId="26439CE7" w:rsidR="00B559AD" w:rsidRPr="00FC3C95" w:rsidRDefault="00B559AD">
            <w:pPr>
              <w:jc w:val="center"/>
              <w:rPr>
                <w:sz w:val="24"/>
                <w:szCs w:val="24"/>
                <w:lang w:val="kk-KZ"/>
              </w:rPr>
            </w:pPr>
            <w:r w:rsidRPr="005D0D10">
              <w:rPr>
                <w:sz w:val="24"/>
                <w:szCs w:val="24"/>
              </w:rPr>
              <w:t>1</w:t>
            </w:r>
            <w:r w:rsidR="00FC3C95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40E2" w14:textId="274EF8FD" w:rsidR="00B559AD" w:rsidRPr="0024077C" w:rsidRDefault="004D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C40CCB">
              <w:rPr>
                <w:b/>
                <w:sz w:val="24"/>
                <w:szCs w:val="24"/>
                <w:lang w:val="kk-KZ"/>
              </w:rPr>
              <w:t>М</w:t>
            </w:r>
            <w:r w:rsidR="006921B9" w:rsidRPr="00C40CCB">
              <w:rPr>
                <w:b/>
                <w:sz w:val="24"/>
                <w:szCs w:val="24"/>
                <w:lang w:val="kk-KZ"/>
              </w:rPr>
              <w:t>ОӨЖ</w:t>
            </w:r>
            <w:r w:rsidR="006921B9" w:rsidRPr="0024077C">
              <w:rPr>
                <w:b/>
                <w:sz w:val="24"/>
                <w:szCs w:val="24"/>
                <w:lang w:val="kk-KZ"/>
              </w:rPr>
              <w:t xml:space="preserve"> 6. </w:t>
            </w:r>
            <w:r w:rsidR="006921B9" w:rsidRPr="0024077C">
              <w:rPr>
                <w:sz w:val="24"/>
                <w:szCs w:val="24"/>
                <w:lang w:val="kk-KZ"/>
              </w:rPr>
              <w:t>Коллоквиум (</w:t>
            </w:r>
            <w:r w:rsidR="006921B9" w:rsidRPr="00C40CCB">
              <w:rPr>
                <w:sz w:val="24"/>
                <w:szCs w:val="24"/>
                <w:lang w:val="kk-KZ"/>
              </w:rPr>
              <w:t>жоба</w:t>
            </w:r>
            <w:r w:rsidR="006921B9" w:rsidRPr="0024077C">
              <w:rPr>
                <w:sz w:val="24"/>
                <w:szCs w:val="24"/>
                <w:lang w:val="kk-KZ"/>
              </w:rPr>
              <w:t>).</w:t>
            </w:r>
            <w:r w:rsidR="0024077C">
              <w:rPr>
                <w:sz w:val="24"/>
                <w:szCs w:val="24"/>
                <w:lang w:val="kk-KZ"/>
              </w:rPr>
              <w:t xml:space="preserve"> </w:t>
            </w:r>
            <w:r w:rsidR="0024077C" w:rsidRPr="00F25A20">
              <w:rPr>
                <w:sz w:val="24"/>
                <w:szCs w:val="24"/>
                <w:lang w:val="kk-KZ"/>
              </w:rPr>
              <w:t>Қазақстан</w:t>
            </w:r>
            <w:r w:rsidR="0024077C">
              <w:rPr>
                <w:sz w:val="24"/>
                <w:szCs w:val="24"/>
                <w:lang w:val="kk-KZ"/>
              </w:rPr>
              <w:t>да</w:t>
            </w:r>
            <w:r w:rsidR="0024077C" w:rsidRPr="00F25A20">
              <w:rPr>
                <w:sz w:val="24"/>
                <w:szCs w:val="24"/>
                <w:lang w:val="kk-KZ"/>
              </w:rPr>
              <w:t xml:space="preserve"> экологиялық таза биоотын түрлерін алу технологиялары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2EB7" w14:textId="77777777" w:rsidR="00B559AD" w:rsidRPr="0024077C" w:rsidRDefault="00B559A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126D" w14:textId="40D12690" w:rsidR="00B559AD" w:rsidRPr="00C40CCB" w:rsidRDefault="00C31EE8">
            <w:pPr>
              <w:jc w:val="center"/>
              <w:rPr>
                <w:sz w:val="24"/>
                <w:szCs w:val="24"/>
                <w:lang w:val="kk-KZ"/>
              </w:rPr>
            </w:pPr>
            <w:r w:rsidRPr="00C40CCB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A175" w14:textId="77777777" w:rsidR="00B559AD" w:rsidRPr="005D0D10" w:rsidRDefault="00B559AD">
            <w:pPr>
              <w:jc w:val="both"/>
              <w:rPr>
                <w:sz w:val="24"/>
                <w:szCs w:val="24"/>
              </w:rPr>
            </w:pPr>
            <w:proofErr w:type="spellStart"/>
            <w:r w:rsidRPr="005D0D10">
              <w:rPr>
                <w:sz w:val="24"/>
                <w:szCs w:val="24"/>
              </w:rPr>
              <w:t>Пробле-малық</w:t>
            </w:r>
            <w:proofErr w:type="spellEnd"/>
            <w:r w:rsidRPr="005D0D10">
              <w:rPr>
                <w:sz w:val="24"/>
                <w:szCs w:val="24"/>
              </w:rPr>
              <w:t xml:space="preserve"> </w:t>
            </w:r>
            <w:proofErr w:type="spellStart"/>
            <w:r w:rsidRPr="005D0D10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F8BE" w14:textId="77777777" w:rsidR="00B559AD" w:rsidRPr="005D0D10" w:rsidRDefault="00B559AD">
            <w:pPr>
              <w:jc w:val="both"/>
              <w:rPr>
                <w:sz w:val="24"/>
                <w:szCs w:val="24"/>
              </w:rPr>
            </w:pPr>
          </w:p>
        </w:tc>
      </w:tr>
      <w:tr w:rsidR="00B559AD" w:rsidRPr="005D0D10" w14:paraId="6EC08082" w14:textId="77777777" w:rsidTr="00B559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5988" w14:textId="5F9BA36C" w:rsidR="00B559AD" w:rsidRPr="005D0D10" w:rsidRDefault="00B559AD" w:rsidP="00090F7A">
            <w:pPr>
              <w:jc w:val="center"/>
              <w:rPr>
                <w:sz w:val="24"/>
                <w:szCs w:val="24"/>
                <w:lang w:val="kk-KZ"/>
              </w:rPr>
            </w:pPr>
            <w:r w:rsidRPr="005D0D10">
              <w:rPr>
                <w:sz w:val="24"/>
                <w:szCs w:val="24"/>
                <w:lang w:val="kk-KZ"/>
              </w:rPr>
              <w:t>1</w:t>
            </w:r>
            <w:r w:rsidR="00FC3C95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BB2E" w14:textId="36E2E719" w:rsidR="00B559AD" w:rsidRPr="00C40CCB" w:rsidRDefault="004D4735" w:rsidP="00090F7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40CCB">
              <w:rPr>
                <w:b/>
                <w:sz w:val="24"/>
                <w:szCs w:val="24"/>
                <w:lang w:val="kk-KZ"/>
              </w:rPr>
              <w:t>М</w:t>
            </w:r>
            <w:r w:rsidR="006921B9" w:rsidRPr="00C40CCB">
              <w:rPr>
                <w:b/>
                <w:sz w:val="24"/>
                <w:szCs w:val="24"/>
                <w:lang w:val="kk-KZ"/>
              </w:rPr>
              <w:t xml:space="preserve">ОӨЖ 7. </w:t>
            </w:r>
            <w:r w:rsidR="006921B9" w:rsidRPr="00C40CCB">
              <w:rPr>
                <w:sz w:val="24"/>
                <w:szCs w:val="24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C904" w14:textId="77777777" w:rsidR="00B559AD" w:rsidRPr="00C40CCB" w:rsidRDefault="00B559AD" w:rsidP="00090F7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7991" w14:textId="32C1273F" w:rsidR="00B559AD" w:rsidRPr="00C40CCB" w:rsidRDefault="00B559AD" w:rsidP="00090F7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84B9" w14:textId="77777777" w:rsidR="00B559AD" w:rsidRPr="005D0D10" w:rsidRDefault="00B559AD" w:rsidP="00090F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6E8" w14:textId="3EC3D9CF" w:rsidR="00B559AD" w:rsidRPr="005D0D10" w:rsidRDefault="00B559AD" w:rsidP="00090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</w:tr>
    </w:tbl>
    <w:p w14:paraId="0FE9577E" w14:textId="5D0605CE" w:rsidR="00594DE6" w:rsidRDefault="00594DE6">
      <w:pPr>
        <w:rPr>
          <w:i/>
          <w:lang w:val="kk-KZ"/>
        </w:rPr>
      </w:pPr>
    </w:p>
    <w:p w14:paraId="4B1993DD" w14:textId="3897827B" w:rsidR="00331EA5" w:rsidRDefault="00331EA5">
      <w:pPr>
        <w:rPr>
          <w:b/>
        </w:rPr>
      </w:pPr>
      <w:proofErr w:type="spellStart"/>
      <w:r w:rsidRPr="00F25A20">
        <w:rPr>
          <w:b/>
        </w:rPr>
        <w:t>Әдебиет</w:t>
      </w:r>
      <w:proofErr w:type="spellEnd"/>
      <w:r w:rsidRPr="00F25A20">
        <w:rPr>
          <w:b/>
        </w:rPr>
        <w:t xml:space="preserve"> </w:t>
      </w:r>
      <w:proofErr w:type="spellStart"/>
      <w:r w:rsidRPr="00F25A20">
        <w:rPr>
          <w:b/>
        </w:rPr>
        <w:t>және</w:t>
      </w:r>
      <w:proofErr w:type="spellEnd"/>
      <w:r w:rsidRPr="00F25A20">
        <w:rPr>
          <w:b/>
        </w:rPr>
        <w:t xml:space="preserve"> </w:t>
      </w:r>
      <w:proofErr w:type="spellStart"/>
      <w:r w:rsidRPr="00F25A20">
        <w:rPr>
          <w:b/>
        </w:rPr>
        <w:t>ресурстар</w:t>
      </w:r>
      <w:proofErr w:type="spellEnd"/>
    </w:p>
    <w:p w14:paraId="27757A5B" w14:textId="77777777" w:rsidR="00FC3C95" w:rsidRDefault="00FC3C95">
      <w:pPr>
        <w:rPr>
          <w:b/>
        </w:rPr>
      </w:pPr>
    </w:p>
    <w:p w14:paraId="2AAF3B8E" w14:textId="77777777" w:rsidR="00C40CCB" w:rsidRPr="00BE40E1" w:rsidRDefault="00C40CCB" w:rsidP="00C40CCB">
      <w:pPr>
        <w:pStyle w:val="af8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_Hlk114265324"/>
      <w:proofErr w:type="spellStart"/>
      <w:r w:rsidRPr="00BE40E1">
        <w:rPr>
          <w:rFonts w:ascii="Times New Roman" w:hAnsi="Times New Roman"/>
          <w:sz w:val="24"/>
          <w:szCs w:val="24"/>
        </w:rPr>
        <w:t>Заядан</w:t>
      </w:r>
      <w:proofErr w:type="spellEnd"/>
      <w:r w:rsidRPr="00BE40E1">
        <w:rPr>
          <w:rFonts w:ascii="Times New Roman" w:hAnsi="Times New Roman"/>
          <w:sz w:val="24"/>
          <w:szCs w:val="24"/>
        </w:rPr>
        <w:t xml:space="preserve"> Б.Қ. </w:t>
      </w:r>
      <w:proofErr w:type="spellStart"/>
      <w:r w:rsidRPr="00BE40E1">
        <w:rPr>
          <w:rFonts w:ascii="Times New Roman" w:hAnsi="Times New Roman"/>
          <w:sz w:val="24"/>
          <w:szCs w:val="24"/>
        </w:rPr>
        <w:t>Экологиялық</w:t>
      </w:r>
      <w:proofErr w:type="spellEnd"/>
      <w:r w:rsidRPr="00BE40E1">
        <w:rPr>
          <w:rFonts w:ascii="Times New Roman" w:hAnsi="Times New Roman"/>
          <w:sz w:val="24"/>
          <w:szCs w:val="24"/>
        </w:rPr>
        <w:t xml:space="preserve"> биотехнология: </w:t>
      </w:r>
      <w:proofErr w:type="spellStart"/>
      <w:r w:rsidRPr="00BE40E1">
        <w:rPr>
          <w:rFonts w:ascii="Times New Roman" w:hAnsi="Times New Roman"/>
          <w:sz w:val="24"/>
          <w:szCs w:val="24"/>
        </w:rPr>
        <w:t>оқу</w:t>
      </w:r>
      <w:proofErr w:type="spellEnd"/>
      <w:r w:rsidRPr="00BE4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0E1">
        <w:rPr>
          <w:rFonts w:ascii="Times New Roman" w:hAnsi="Times New Roman"/>
          <w:sz w:val="24"/>
          <w:szCs w:val="24"/>
        </w:rPr>
        <w:t>құралы</w:t>
      </w:r>
      <w:proofErr w:type="spellEnd"/>
      <w:r w:rsidRPr="00BE40E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BE40E1">
        <w:rPr>
          <w:rFonts w:ascii="Times New Roman" w:hAnsi="Times New Roman"/>
          <w:sz w:val="24"/>
          <w:szCs w:val="24"/>
        </w:rPr>
        <w:t>Заядан</w:t>
      </w:r>
      <w:proofErr w:type="spellEnd"/>
      <w:r w:rsidRPr="00BE40E1">
        <w:rPr>
          <w:rFonts w:ascii="Times New Roman" w:hAnsi="Times New Roman"/>
          <w:sz w:val="24"/>
          <w:szCs w:val="24"/>
        </w:rPr>
        <w:t xml:space="preserve"> Б.Қ. — Алматы: Казахский национальный университет им. аль-Фараби, 2014. — 316 c.</w:t>
      </w:r>
    </w:p>
    <w:p w14:paraId="1F8C7ED2" w14:textId="77777777" w:rsidR="00C40CCB" w:rsidRPr="00BE40E1" w:rsidRDefault="00C40CCB" w:rsidP="00C40CCB">
      <w:pPr>
        <w:shd w:val="clear" w:color="auto" w:fill="FFFFFF"/>
        <w:jc w:val="both"/>
        <w:rPr>
          <w:lang w:val="kk-KZ"/>
        </w:rPr>
      </w:pPr>
      <w:r w:rsidRPr="00BE40E1">
        <w:t>2.</w:t>
      </w:r>
      <w:r w:rsidRPr="00BE40E1">
        <w:rPr>
          <w:rFonts w:ascii="Roboto" w:hAnsi="Roboto"/>
        </w:rPr>
        <w:t xml:space="preserve"> </w:t>
      </w:r>
      <w:hyperlink r:id="rId5" w:history="1">
        <w:r w:rsidRPr="00BE40E1">
          <w:rPr>
            <w:rStyle w:val="af7"/>
            <w:color w:val="auto"/>
            <w:u w:val="none"/>
          </w:rPr>
          <w:t>Е. Я. Лебедько</w:t>
        </w:r>
      </w:hyperlink>
      <w:r w:rsidRPr="00BE40E1">
        <w:rPr>
          <w:lang w:val="kk-KZ"/>
        </w:rPr>
        <w:t xml:space="preserve">, П.С. Катмаков. </w:t>
      </w:r>
      <w:r w:rsidRPr="00BE40E1">
        <w:t>Биотехнология в животноводстве. Учебник</w:t>
      </w:r>
      <w:r w:rsidRPr="00BE40E1">
        <w:rPr>
          <w:lang w:val="kk-KZ"/>
        </w:rPr>
        <w:t xml:space="preserve"> </w:t>
      </w:r>
      <w:r w:rsidRPr="00BE40E1">
        <w:t>Издательство</w:t>
      </w:r>
      <w:r w:rsidRPr="00BE40E1">
        <w:rPr>
          <w:lang w:val="kk-KZ"/>
        </w:rPr>
        <w:t>:</w:t>
      </w:r>
      <w:r w:rsidRPr="00BE40E1">
        <w:fldChar w:fldCharType="begin"/>
      </w:r>
      <w:r w:rsidRPr="00BE40E1">
        <w:instrText xml:space="preserve"> HYPERLINK "https://www.flip.kz/descript?cat=publish&amp;id=160" </w:instrText>
      </w:r>
      <w:r w:rsidRPr="00BE40E1">
        <w:fldChar w:fldCharType="separate"/>
      </w:r>
      <w:r w:rsidRPr="00BE40E1">
        <w:rPr>
          <w:rStyle w:val="af7"/>
          <w:color w:val="auto"/>
          <w:u w:val="none"/>
        </w:rPr>
        <w:t>Лань</w:t>
      </w:r>
      <w:r w:rsidRPr="00BE40E1">
        <w:rPr>
          <w:rStyle w:val="af7"/>
          <w:color w:val="auto"/>
          <w:u w:val="none"/>
        </w:rPr>
        <w:fldChar w:fldCharType="end"/>
      </w:r>
      <w:r w:rsidRPr="00BE40E1">
        <w:t>, Россия</w:t>
      </w:r>
      <w:r w:rsidRPr="00BE40E1">
        <w:rPr>
          <w:lang w:val="kk-KZ"/>
        </w:rPr>
        <w:t>,2020. -160 с.</w:t>
      </w:r>
    </w:p>
    <w:p w14:paraId="6BE9F5A9" w14:textId="77777777" w:rsidR="00C40CCB" w:rsidRPr="00BE40E1" w:rsidRDefault="00C40CCB" w:rsidP="00C40CCB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kk-KZ"/>
        </w:rPr>
      </w:pPr>
      <w:r w:rsidRPr="00BE40E1">
        <w:rPr>
          <w:lang w:val="kk-KZ"/>
        </w:rPr>
        <w:t>3.</w:t>
      </w:r>
      <w:r w:rsidRPr="00BE40E1">
        <w:rPr>
          <w:rFonts w:ascii="Open Sans" w:hAnsi="Open Sans" w:cs="Open Sans"/>
          <w:shd w:val="clear" w:color="auto" w:fill="FFFFFF"/>
          <w:lang w:val="kk-KZ"/>
        </w:rPr>
        <w:t xml:space="preserve"> </w:t>
      </w:r>
      <w:r w:rsidRPr="00BE40E1">
        <w:rPr>
          <w:rStyle w:val="afa"/>
          <w:b w:val="0"/>
          <w:shd w:val="clear" w:color="auto" w:fill="FFFFFF"/>
          <w:lang w:val="kk-KZ"/>
        </w:rPr>
        <w:t>Ережепов А. Гончарова А.В., Карпенюк Т.А., Бейсембаева Р.У.</w:t>
      </w:r>
      <w:r w:rsidRPr="00BE40E1">
        <w:rPr>
          <w:shd w:val="clear" w:color="auto" w:fill="FFFFFF"/>
          <w:lang w:val="kk-KZ"/>
        </w:rPr>
        <w:t xml:space="preserve"> Медициналық биотехнология " Қазақ университеті " 2018 - г. ISBN 978-601-04-2943-7 28 - стр. </w:t>
      </w:r>
    </w:p>
    <w:p w14:paraId="09823727" w14:textId="77777777" w:rsidR="00C40CCB" w:rsidRPr="00BE40E1" w:rsidRDefault="00C40CCB" w:rsidP="00C40CCB">
      <w:pPr>
        <w:pStyle w:val="1"/>
        <w:spacing w:before="0" w:after="0"/>
        <w:jc w:val="both"/>
        <w:rPr>
          <w:b w:val="0"/>
          <w:sz w:val="24"/>
          <w:szCs w:val="24"/>
          <w:lang w:val="en-US"/>
        </w:rPr>
      </w:pPr>
      <w:r w:rsidRPr="00BE40E1">
        <w:rPr>
          <w:b w:val="0"/>
          <w:sz w:val="24"/>
          <w:szCs w:val="24"/>
          <w:lang w:val="en-US"/>
        </w:rPr>
        <w:t>4.</w:t>
      </w:r>
      <w:r w:rsidRPr="00BE40E1">
        <w:rPr>
          <w:b w:val="0"/>
          <w:sz w:val="24"/>
          <w:szCs w:val="24"/>
          <w:lang w:val="kk-KZ"/>
        </w:rPr>
        <w:t xml:space="preserve"> </w:t>
      </w:r>
      <w:hyperlink r:id="rId6" w:history="1">
        <w:r w:rsidRPr="00BE40E1">
          <w:rPr>
            <w:rStyle w:val="af7"/>
            <w:b w:val="0"/>
            <w:color w:val="auto"/>
            <w:sz w:val="24"/>
            <w:szCs w:val="24"/>
            <w:u w:val="none"/>
            <w:lang w:val="en-US"/>
          </w:rPr>
          <w:t>Bernard R. Glick</w:t>
        </w:r>
      </w:hyperlink>
      <w:r w:rsidRPr="00BE40E1">
        <w:rPr>
          <w:rStyle w:val="muibox-root"/>
          <w:b w:val="0"/>
          <w:sz w:val="24"/>
          <w:szCs w:val="24"/>
          <w:lang w:val="en-US"/>
        </w:rPr>
        <w:t xml:space="preserve">, </w:t>
      </w:r>
      <w:hyperlink r:id="rId7" w:history="1">
        <w:r w:rsidRPr="00BE40E1">
          <w:rPr>
            <w:rStyle w:val="af7"/>
            <w:b w:val="0"/>
            <w:color w:val="auto"/>
            <w:sz w:val="24"/>
            <w:szCs w:val="24"/>
            <w:u w:val="none"/>
            <w:lang w:val="en-US"/>
          </w:rPr>
          <w:t xml:space="preserve">T. L. </w:t>
        </w:r>
        <w:proofErr w:type="spellStart"/>
        <w:r w:rsidRPr="00BE40E1">
          <w:rPr>
            <w:rStyle w:val="af7"/>
            <w:b w:val="0"/>
            <w:color w:val="auto"/>
            <w:sz w:val="24"/>
            <w:szCs w:val="24"/>
            <w:u w:val="none"/>
            <w:lang w:val="en-US"/>
          </w:rPr>
          <w:t>Delovitch</w:t>
        </w:r>
        <w:proofErr w:type="spellEnd"/>
      </w:hyperlink>
      <w:r w:rsidRPr="00BE40E1">
        <w:rPr>
          <w:rStyle w:val="muibox-root"/>
          <w:b w:val="0"/>
          <w:sz w:val="24"/>
          <w:szCs w:val="24"/>
          <w:lang w:val="en-US"/>
        </w:rPr>
        <w:t xml:space="preserve">, </w:t>
      </w:r>
      <w:hyperlink r:id="rId8" w:history="1">
        <w:r w:rsidRPr="00BE40E1">
          <w:rPr>
            <w:rStyle w:val="af7"/>
            <w:b w:val="0"/>
            <w:color w:val="auto"/>
            <w:sz w:val="24"/>
            <w:szCs w:val="24"/>
            <w:u w:val="none"/>
            <w:lang w:val="en-US"/>
          </w:rPr>
          <w:t>Cheryl L. Patten</w:t>
        </w:r>
      </w:hyperlink>
      <w:r w:rsidRPr="00BE40E1">
        <w:rPr>
          <w:rStyle w:val="muibox-root"/>
          <w:b w:val="0"/>
          <w:sz w:val="24"/>
          <w:szCs w:val="24"/>
          <w:lang w:val="en-US"/>
        </w:rPr>
        <w:t>. </w:t>
      </w:r>
      <w:r w:rsidRPr="00BE40E1">
        <w:rPr>
          <w:b w:val="0"/>
          <w:sz w:val="24"/>
          <w:szCs w:val="24"/>
          <w:lang w:val="en-US"/>
        </w:rPr>
        <w:t>Medical biotechnology. ASM Press, Washington, DC, 2014, 738p</w:t>
      </w:r>
    </w:p>
    <w:p w14:paraId="638A963A" w14:textId="77777777" w:rsidR="00C40CCB" w:rsidRPr="00BE40E1" w:rsidRDefault="00C40CCB" w:rsidP="00C40CCB">
      <w:pPr>
        <w:pStyle w:val="1"/>
        <w:shd w:val="clear" w:color="auto" w:fill="FFFFFF"/>
        <w:spacing w:before="0" w:after="0"/>
        <w:jc w:val="both"/>
        <w:rPr>
          <w:b w:val="0"/>
          <w:sz w:val="24"/>
          <w:szCs w:val="24"/>
          <w:lang w:val="en-US"/>
        </w:rPr>
      </w:pPr>
      <w:r w:rsidRPr="00BE40E1">
        <w:rPr>
          <w:b w:val="0"/>
          <w:sz w:val="24"/>
          <w:szCs w:val="24"/>
          <w:lang w:val="en-US"/>
        </w:rPr>
        <w:t xml:space="preserve">5. </w:t>
      </w:r>
      <w:hyperlink r:id="rId9" w:anchor="author-1-0" w:history="1">
        <w:r w:rsidRPr="00BE40E1">
          <w:rPr>
            <w:rStyle w:val="af7"/>
            <w:b w:val="0"/>
            <w:color w:val="auto"/>
            <w:sz w:val="24"/>
            <w:szCs w:val="24"/>
            <w:u w:val="none"/>
            <w:lang w:val="en-US"/>
          </w:rPr>
          <w:t>Dinesh Kumar Srivastava</w:t>
        </w:r>
      </w:hyperlink>
      <w:r w:rsidRPr="00BE40E1">
        <w:rPr>
          <w:b w:val="0"/>
          <w:sz w:val="24"/>
          <w:szCs w:val="24"/>
          <w:lang w:val="en-US"/>
        </w:rPr>
        <w:t>, </w:t>
      </w:r>
      <w:hyperlink r:id="rId10" w:anchor="author-1-1" w:history="1">
        <w:r w:rsidRPr="00BE40E1">
          <w:rPr>
            <w:rStyle w:val="af7"/>
            <w:b w:val="0"/>
            <w:color w:val="auto"/>
            <w:sz w:val="24"/>
            <w:szCs w:val="24"/>
            <w:u w:val="none"/>
            <w:lang w:val="en-US"/>
          </w:rPr>
          <w:t>Ajay Kumar Thakur</w:t>
        </w:r>
      </w:hyperlink>
      <w:r w:rsidRPr="00BE40E1">
        <w:rPr>
          <w:b w:val="0"/>
          <w:sz w:val="24"/>
          <w:szCs w:val="24"/>
          <w:lang w:val="en-US"/>
        </w:rPr>
        <w:t>, </w:t>
      </w:r>
      <w:hyperlink r:id="rId11" w:anchor="author-1-2" w:history="1">
        <w:r w:rsidRPr="00BE40E1">
          <w:rPr>
            <w:rStyle w:val="af7"/>
            <w:b w:val="0"/>
            <w:color w:val="auto"/>
            <w:sz w:val="24"/>
            <w:szCs w:val="24"/>
            <w:u w:val="none"/>
            <w:lang w:val="en-US"/>
          </w:rPr>
          <w:t>Pankaj Kumar</w:t>
        </w:r>
      </w:hyperlink>
      <w:r w:rsidRPr="00BE40E1">
        <w:rPr>
          <w:b w:val="0"/>
          <w:sz w:val="24"/>
          <w:szCs w:val="24"/>
          <w:lang w:val="en-US"/>
        </w:rPr>
        <w:t xml:space="preserve">. Agricultural Biotechnology: Latest Research and Trends. </w:t>
      </w:r>
      <w:r w:rsidRPr="00BE40E1">
        <w:rPr>
          <w:b w:val="0"/>
          <w:sz w:val="24"/>
          <w:szCs w:val="24"/>
          <w:shd w:val="clear" w:color="auto" w:fill="FFFFFF"/>
          <w:lang w:val="en-US"/>
        </w:rPr>
        <w:t>The Editor(s) (if applicable) and The Author(s), under exclusive license to Springer Nature Singapore Pte Ltd. 2021, 726 p</w:t>
      </w:r>
    </w:p>
    <w:p w14:paraId="56B21EB6" w14:textId="77777777" w:rsidR="00C40CCB" w:rsidRPr="00BE40E1" w:rsidRDefault="00C40CCB" w:rsidP="00C40CCB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n-US"/>
        </w:rPr>
      </w:pPr>
      <w:r w:rsidRPr="00BE40E1">
        <w:rPr>
          <w:lang w:val="en-US"/>
        </w:rPr>
        <w:t>6. Gareth M. Evans Judith C. Furlong. Environmental Biotechnology Theory and Application. John Wiley &amp; Sons Ltd, The Atrium, Southern Gate, Chichester, West Sussex PO19 8SQ, England, 2013</w:t>
      </w:r>
    </w:p>
    <w:p w14:paraId="0A511EB0" w14:textId="77777777" w:rsidR="00C40CCB" w:rsidRPr="00BE40E1" w:rsidRDefault="00C40CCB" w:rsidP="00C40CCB">
      <w:pPr>
        <w:autoSpaceDE w:val="0"/>
        <w:autoSpaceDN w:val="0"/>
        <w:adjustRightInd w:val="0"/>
        <w:rPr>
          <w:rFonts w:eastAsiaTheme="minorHAnsi"/>
          <w:b/>
          <w:bCs/>
          <w:lang w:val="kk-KZ"/>
        </w:rPr>
      </w:pPr>
      <w:bookmarkStart w:id="2" w:name="_Hlk114265362"/>
      <w:bookmarkEnd w:id="1"/>
      <w:r w:rsidRPr="00BE40E1">
        <w:rPr>
          <w:rFonts w:eastAsiaTheme="minorHAnsi"/>
          <w:b/>
          <w:bCs/>
          <w:lang w:val="kk-KZ"/>
        </w:rPr>
        <w:lastRenderedPageBreak/>
        <w:t xml:space="preserve">Ғаламтор ресурстары: </w:t>
      </w:r>
    </w:p>
    <w:p w14:paraId="6512EEFF" w14:textId="77777777" w:rsidR="00C40CCB" w:rsidRPr="00BE40E1" w:rsidRDefault="00C40CCB" w:rsidP="00C40CCB">
      <w:pPr>
        <w:pStyle w:val="af6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548DD4" w:themeColor="text2" w:themeTint="99"/>
          <w:lang w:val="kk-KZ"/>
        </w:rPr>
      </w:pPr>
      <w:hyperlink r:id="rId12" w:history="1">
        <w:r w:rsidRPr="00BE40E1">
          <w:rPr>
            <w:rStyle w:val="af7"/>
            <w:color w:val="548DD4" w:themeColor="text2" w:themeTint="99"/>
            <w:u w:val="none"/>
            <w:lang w:val="kk-KZ"/>
          </w:rPr>
          <w:t xml:space="preserve">http://elibrary.kaznu.kz/ru/ </w:t>
        </w:r>
      </w:hyperlink>
    </w:p>
    <w:p w14:paraId="22679B28" w14:textId="77777777" w:rsidR="00C40CCB" w:rsidRPr="00BE40E1" w:rsidRDefault="00C40CCB" w:rsidP="00C40CCB">
      <w:pPr>
        <w:pStyle w:val="af6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548DD4" w:themeColor="text2" w:themeTint="99"/>
        </w:rPr>
      </w:pPr>
      <w:hyperlink r:id="rId13" w:history="1">
        <w:r w:rsidRPr="00BE40E1">
          <w:rPr>
            <w:rStyle w:val="af7"/>
            <w:color w:val="548DD4" w:themeColor="text2" w:themeTint="99"/>
            <w:u w:val="none"/>
          </w:rPr>
          <w:t>https://mosmetod.ru/</w:t>
        </w:r>
      </w:hyperlink>
    </w:p>
    <w:p w14:paraId="7BB8244B" w14:textId="77777777" w:rsidR="00C40CCB" w:rsidRPr="00BE40E1" w:rsidRDefault="00C40CCB" w:rsidP="00C40CCB">
      <w:pPr>
        <w:pStyle w:val="af6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548DD4" w:themeColor="text2" w:themeTint="99"/>
        </w:rPr>
      </w:pPr>
      <w:r w:rsidRPr="00BE40E1">
        <w:rPr>
          <w:color w:val="548DD4" w:themeColor="text2" w:themeTint="99"/>
        </w:rPr>
        <w:t>https://works.doklad.ru/</w:t>
      </w:r>
    </w:p>
    <w:p w14:paraId="62555E7C" w14:textId="77777777" w:rsidR="00C40CCB" w:rsidRPr="00BE40E1" w:rsidRDefault="00C40CCB" w:rsidP="00C40CCB">
      <w:pPr>
        <w:pStyle w:val="af6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548DD4" w:themeColor="text2" w:themeTint="99"/>
          <w:lang w:val="en-US"/>
        </w:rPr>
      </w:pPr>
      <w:r w:rsidRPr="00BE40E1">
        <w:rPr>
          <w:color w:val="548DD4" w:themeColor="text2" w:themeTint="99"/>
        </w:rPr>
        <w:t xml:space="preserve"> https:</w:t>
      </w:r>
      <w:hyperlink r:id="rId14" w:history="1">
        <w:r w:rsidRPr="00BE40E1">
          <w:rPr>
            <w:rStyle w:val="af7"/>
            <w:color w:val="548DD4" w:themeColor="text2" w:themeTint="99"/>
            <w:u w:val="none"/>
            <w:lang w:val="en-US"/>
          </w:rPr>
          <w:t>//cyberleninka.ru/</w:t>
        </w:r>
      </w:hyperlink>
      <w:r w:rsidRPr="00BE40E1">
        <w:rPr>
          <w:color w:val="548DD4" w:themeColor="text2" w:themeTint="99"/>
          <w:lang w:val="en-US"/>
        </w:rPr>
        <w:t xml:space="preserve"> </w:t>
      </w:r>
    </w:p>
    <w:p w14:paraId="0016A407" w14:textId="77777777" w:rsidR="00C40CCB" w:rsidRPr="00BE40E1" w:rsidRDefault="00C40CCB" w:rsidP="00C40CCB">
      <w:pPr>
        <w:pStyle w:val="af6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rStyle w:val="af7"/>
          <w:color w:val="548DD4" w:themeColor="text2" w:themeTint="99"/>
          <w:u w:val="none"/>
          <w:lang w:val="en-US"/>
        </w:rPr>
      </w:pPr>
      <w:r w:rsidRPr="00BE40E1">
        <w:rPr>
          <w:color w:val="548DD4" w:themeColor="text2" w:themeTint="99"/>
          <w:lang w:val="en-US"/>
        </w:rPr>
        <w:t> </w:t>
      </w:r>
      <w:hyperlink r:id="rId15" w:history="1">
        <w:r w:rsidRPr="00BE40E1">
          <w:rPr>
            <w:rStyle w:val="af7"/>
            <w:color w:val="548DD4" w:themeColor="text2" w:themeTint="99"/>
            <w:u w:val="none"/>
            <w:lang w:val="en-US"/>
          </w:rPr>
          <w:t>https://research-journal.org/</w:t>
        </w:r>
      </w:hyperlink>
    </w:p>
    <w:p w14:paraId="7F9F4002" w14:textId="77777777" w:rsidR="00C40CCB" w:rsidRPr="00BE40E1" w:rsidRDefault="00C40CCB" w:rsidP="00C40CCB">
      <w:pPr>
        <w:pStyle w:val="af6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548DD4" w:themeColor="text2" w:themeTint="99"/>
          <w:lang w:val="en-US"/>
        </w:rPr>
      </w:pPr>
      <w:r w:rsidRPr="00BE40E1">
        <w:rPr>
          <w:color w:val="548DD4" w:themeColor="text2" w:themeTint="99"/>
        </w:rPr>
        <w:t>https://www.twirpx.com/</w:t>
      </w:r>
      <w:bookmarkEnd w:id="2"/>
    </w:p>
    <w:p w14:paraId="0024BA20" w14:textId="3EBD9942" w:rsidR="00331EA5" w:rsidRPr="00FC3C95" w:rsidRDefault="00331EA5" w:rsidP="00C40CCB">
      <w:pPr>
        <w:pStyle w:val="af8"/>
        <w:tabs>
          <w:tab w:val="left" w:pos="321"/>
          <w:tab w:val="left" w:pos="993"/>
        </w:tabs>
        <w:ind w:left="37"/>
        <w:jc w:val="both"/>
        <w:rPr>
          <w:i/>
          <w:lang w:val="kk-KZ"/>
        </w:rPr>
      </w:pPr>
    </w:p>
    <w:sectPr w:rsidR="00331EA5" w:rsidRPr="00FC3C9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EE14FE1"/>
    <w:multiLevelType w:val="hybridMultilevel"/>
    <w:tmpl w:val="E034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673112">
    <w:abstractNumId w:val="1"/>
  </w:num>
  <w:num w:numId="2" w16cid:durableId="2109037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1711E"/>
    <w:rsid w:val="00090F7A"/>
    <w:rsid w:val="000C2123"/>
    <w:rsid w:val="001640C9"/>
    <w:rsid w:val="00200490"/>
    <w:rsid w:val="00211B12"/>
    <w:rsid w:val="00221EFE"/>
    <w:rsid w:val="0023246B"/>
    <w:rsid w:val="0024077C"/>
    <w:rsid w:val="0024132F"/>
    <w:rsid w:val="002A73F4"/>
    <w:rsid w:val="002C1D33"/>
    <w:rsid w:val="002D3AD2"/>
    <w:rsid w:val="002E6297"/>
    <w:rsid w:val="00323908"/>
    <w:rsid w:val="00331EA5"/>
    <w:rsid w:val="003B5502"/>
    <w:rsid w:val="003C0309"/>
    <w:rsid w:val="003E6E0D"/>
    <w:rsid w:val="00403E0C"/>
    <w:rsid w:val="004D4735"/>
    <w:rsid w:val="005849B9"/>
    <w:rsid w:val="00594DE6"/>
    <w:rsid w:val="005D0D10"/>
    <w:rsid w:val="005E2FF8"/>
    <w:rsid w:val="006101B7"/>
    <w:rsid w:val="00612CB7"/>
    <w:rsid w:val="006921B9"/>
    <w:rsid w:val="00750D6B"/>
    <w:rsid w:val="00755BFE"/>
    <w:rsid w:val="00784D4E"/>
    <w:rsid w:val="00885FA7"/>
    <w:rsid w:val="008A5940"/>
    <w:rsid w:val="00923E03"/>
    <w:rsid w:val="009C43B1"/>
    <w:rsid w:val="00A72D3C"/>
    <w:rsid w:val="00B26B76"/>
    <w:rsid w:val="00B559AD"/>
    <w:rsid w:val="00B9119F"/>
    <w:rsid w:val="00C025E2"/>
    <w:rsid w:val="00C31EE8"/>
    <w:rsid w:val="00C40CCB"/>
    <w:rsid w:val="00CA458D"/>
    <w:rsid w:val="00CF2EC4"/>
    <w:rsid w:val="00D4478E"/>
    <w:rsid w:val="00D85871"/>
    <w:rsid w:val="00EA19A8"/>
    <w:rsid w:val="00EE4067"/>
    <w:rsid w:val="00EF5665"/>
    <w:rsid w:val="00F3540B"/>
    <w:rsid w:val="00F575A1"/>
    <w:rsid w:val="00FA28DE"/>
    <w:rsid w:val="00FC3C95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3EA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2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2EC4"/>
    <w:rPr>
      <w:rFonts w:ascii="Courier New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CF2EC4"/>
    <w:pPr>
      <w:ind w:left="720"/>
      <w:contextualSpacing/>
    </w:pPr>
    <w:rPr>
      <w:lang w:eastAsia="ru-RU"/>
    </w:rPr>
  </w:style>
  <w:style w:type="character" w:styleId="af7">
    <w:name w:val="Hyperlink"/>
    <w:basedOn w:val="a0"/>
    <w:uiPriority w:val="99"/>
    <w:unhideWhenUsed/>
    <w:rsid w:val="00CF2EC4"/>
    <w:rPr>
      <w:color w:val="0000FF" w:themeColor="hyperlink"/>
      <w:u w:val="single"/>
    </w:rPr>
  </w:style>
  <w:style w:type="paragraph" w:styleId="af8">
    <w:name w:val="No Spacing"/>
    <w:uiPriority w:val="1"/>
    <w:qFormat/>
    <w:rsid w:val="00CF2EC4"/>
    <w:rPr>
      <w:rFonts w:ascii="Calibri" w:eastAsia="Calibri" w:hAnsi="Calibri"/>
      <w:sz w:val="22"/>
      <w:szCs w:val="22"/>
    </w:rPr>
  </w:style>
  <w:style w:type="character" w:styleId="af9">
    <w:name w:val="Unresolved Mention"/>
    <w:basedOn w:val="a0"/>
    <w:uiPriority w:val="99"/>
    <w:semiHidden/>
    <w:unhideWhenUsed/>
    <w:rsid w:val="00CF2EC4"/>
    <w:rPr>
      <w:color w:val="605E5C"/>
      <w:shd w:val="clear" w:color="auto" w:fill="E1DFDD"/>
    </w:rPr>
  </w:style>
  <w:style w:type="character" w:styleId="afa">
    <w:name w:val="Strong"/>
    <w:basedOn w:val="a0"/>
    <w:uiPriority w:val="22"/>
    <w:qFormat/>
    <w:rsid w:val="00FC3C95"/>
    <w:rPr>
      <w:b/>
      <w:bCs/>
    </w:rPr>
  </w:style>
  <w:style w:type="character" w:customStyle="1" w:styleId="muibox-root">
    <w:name w:val="muibox-root"/>
    <w:basedOn w:val="a0"/>
    <w:rsid w:val="00FC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cat.org/search?q=au=%22Patten,%20Cheryl%20L.%22" TargetMode="External"/><Relationship Id="rId13" Type="http://schemas.openxmlformats.org/officeDocument/2006/relationships/hyperlink" Target="https://mosmet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ldcat.org/search?q=au=%22Delovitch,%20T.%20L.%22" TargetMode="External"/><Relationship Id="rId12" Type="http://schemas.openxmlformats.org/officeDocument/2006/relationships/hyperlink" Target="http://elibrary.kaznu.kz/ru/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orldcat.org/search?q=au=%22Glick,%20Bernard%20R.%22" TargetMode="External"/><Relationship Id="rId11" Type="http://schemas.openxmlformats.org/officeDocument/2006/relationships/hyperlink" Target="https://link.springer.com/book/10.1007/978-981-16-2339-4" TargetMode="External"/><Relationship Id="rId5" Type="http://schemas.openxmlformats.org/officeDocument/2006/relationships/hyperlink" Target="https://www.flip.kz/descript?cat=people&amp;id=10868" TargetMode="External"/><Relationship Id="rId15" Type="http://schemas.openxmlformats.org/officeDocument/2006/relationships/hyperlink" Target="https://research-journal.org/" TargetMode="External"/><Relationship Id="rId10" Type="http://schemas.openxmlformats.org/officeDocument/2006/relationships/hyperlink" Target="https://link.springer.com/book/10.1007/978-981-16-2339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book/10.1007/978-981-16-2339-4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Суюнбай</dc:creator>
  <cp:lastModifiedBy>Мамытова Нургуль</cp:lastModifiedBy>
  <cp:revision>2</cp:revision>
  <dcterms:created xsi:type="dcterms:W3CDTF">2022-09-16T18:24:00Z</dcterms:created>
  <dcterms:modified xsi:type="dcterms:W3CDTF">2022-09-16T18:24:00Z</dcterms:modified>
</cp:coreProperties>
</file>